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EEB8" w14:textId="16E8842F" w:rsidR="009E42E5" w:rsidRDefault="009E42E5" w:rsidP="009E42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Sterling Hills Townhome Association</w:t>
      </w:r>
    </w:p>
    <w:p w14:paraId="7C7FA6BA" w14:textId="77777777" w:rsidR="009E42E5" w:rsidRDefault="009E42E5" w:rsidP="009E42E5">
      <w:pPr>
        <w:pStyle w:val="Default"/>
        <w:jc w:val="center"/>
        <w:rPr>
          <w:sz w:val="20"/>
          <w:szCs w:val="20"/>
        </w:rPr>
      </w:pPr>
    </w:p>
    <w:p w14:paraId="63D9002C" w14:textId="77777777" w:rsidR="009E42E5" w:rsidRDefault="009E42E5" w:rsidP="009E42E5">
      <w:pPr>
        <w:pStyle w:val="Default"/>
        <w:jc w:val="center"/>
        <w:rPr>
          <w:sz w:val="20"/>
          <w:szCs w:val="20"/>
        </w:rPr>
      </w:pPr>
    </w:p>
    <w:p w14:paraId="675D0440" w14:textId="5D8CB4BB" w:rsidR="009E42E5" w:rsidRDefault="009E42E5" w:rsidP="009E42E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 w:rsidR="00146F27">
        <w:rPr>
          <w:sz w:val="20"/>
          <w:szCs w:val="20"/>
        </w:rPr>
        <w:t>Tuesday</w:t>
      </w:r>
      <w:r>
        <w:rPr>
          <w:sz w:val="20"/>
          <w:szCs w:val="20"/>
        </w:rPr>
        <w:t xml:space="preserve">, November </w:t>
      </w:r>
      <w:r w:rsidR="004269B6">
        <w:rPr>
          <w:sz w:val="20"/>
          <w:szCs w:val="20"/>
        </w:rPr>
        <w:t>8</w:t>
      </w:r>
      <w:r>
        <w:rPr>
          <w:sz w:val="20"/>
          <w:szCs w:val="20"/>
        </w:rPr>
        <w:t>, 20</w:t>
      </w:r>
      <w:r w:rsidR="00146F27">
        <w:rPr>
          <w:sz w:val="20"/>
          <w:szCs w:val="20"/>
        </w:rPr>
        <w:t>2</w:t>
      </w:r>
      <w:r w:rsidR="004269B6">
        <w:rPr>
          <w:sz w:val="20"/>
          <w:szCs w:val="20"/>
        </w:rPr>
        <w:t>2</w:t>
      </w:r>
    </w:p>
    <w:p w14:paraId="7678EB61" w14:textId="032F09C2" w:rsidR="009E42E5" w:rsidRDefault="009E42E5" w:rsidP="009E42E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MEETING TIME: Directly after THA Annual Meeting</w:t>
      </w:r>
    </w:p>
    <w:p w14:paraId="17EAEA2B" w14:textId="53BE6986" w:rsidR="009E42E5" w:rsidRDefault="009E42E5" w:rsidP="009E42E5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LOCATION: </w:t>
      </w:r>
      <w:r w:rsidR="00146F27">
        <w:rPr>
          <w:b/>
          <w:bCs/>
          <w:sz w:val="22"/>
          <w:szCs w:val="22"/>
        </w:rPr>
        <w:t>Roper &amp; Sons</w:t>
      </w:r>
    </w:p>
    <w:p w14:paraId="1E393753" w14:textId="77777777" w:rsidR="00146F27" w:rsidRDefault="00146F27" w:rsidP="00146F2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3950 </w:t>
      </w:r>
      <w:proofErr w:type="spellStart"/>
      <w:r>
        <w:rPr>
          <w:sz w:val="20"/>
          <w:szCs w:val="20"/>
        </w:rPr>
        <w:t>Hohensee</w:t>
      </w:r>
      <w:proofErr w:type="spellEnd"/>
      <w:r>
        <w:rPr>
          <w:sz w:val="20"/>
          <w:szCs w:val="20"/>
        </w:rPr>
        <w:t xml:space="preserve"> Dr, Lincoln, NE 68516</w:t>
      </w:r>
    </w:p>
    <w:p w14:paraId="6926CEED" w14:textId="77777777" w:rsidR="009E42E5" w:rsidRDefault="009E42E5" w:rsidP="009E42E5">
      <w:pPr>
        <w:pStyle w:val="Default"/>
        <w:jc w:val="center"/>
        <w:rPr>
          <w:b/>
          <w:bCs/>
          <w:sz w:val="28"/>
          <w:szCs w:val="28"/>
        </w:rPr>
      </w:pPr>
    </w:p>
    <w:p w14:paraId="1488BDD3" w14:textId="5CF93C35" w:rsidR="009E42E5" w:rsidRDefault="009E42E5" w:rsidP="009E42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Directors Meeting Agenda</w:t>
      </w:r>
    </w:p>
    <w:p w14:paraId="137434F6" w14:textId="77777777" w:rsidR="009E42E5" w:rsidRDefault="009E42E5" w:rsidP="009E42E5">
      <w:pPr>
        <w:pStyle w:val="Default"/>
        <w:rPr>
          <w:sz w:val="20"/>
          <w:szCs w:val="20"/>
        </w:rPr>
      </w:pPr>
    </w:p>
    <w:p w14:paraId="37E3E977" w14:textId="77777777" w:rsidR="009E42E5" w:rsidRDefault="009E42E5" w:rsidP="009E42E5">
      <w:pPr>
        <w:pStyle w:val="Default"/>
        <w:rPr>
          <w:sz w:val="20"/>
          <w:szCs w:val="20"/>
        </w:rPr>
      </w:pPr>
    </w:p>
    <w:p w14:paraId="5CE71640" w14:textId="6C208D91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Call to Order </w:t>
      </w:r>
    </w:p>
    <w:p w14:paraId="284D83D9" w14:textId="77777777" w:rsidR="009E42E5" w:rsidRDefault="009E42E5" w:rsidP="009E42E5">
      <w:pPr>
        <w:pStyle w:val="Default"/>
        <w:rPr>
          <w:sz w:val="20"/>
          <w:szCs w:val="20"/>
        </w:rPr>
      </w:pPr>
    </w:p>
    <w:p w14:paraId="40C7D334" w14:textId="0BA8EE11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Approval of November </w:t>
      </w:r>
      <w:r w:rsidR="00146F27">
        <w:rPr>
          <w:sz w:val="20"/>
          <w:szCs w:val="20"/>
        </w:rPr>
        <w:t>9</w:t>
      </w:r>
      <w:r>
        <w:rPr>
          <w:sz w:val="20"/>
          <w:szCs w:val="20"/>
        </w:rPr>
        <w:t>, 20</w:t>
      </w:r>
      <w:r w:rsidR="004269B6">
        <w:rPr>
          <w:sz w:val="20"/>
          <w:szCs w:val="20"/>
        </w:rPr>
        <w:t>21</w:t>
      </w:r>
      <w:r>
        <w:rPr>
          <w:sz w:val="20"/>
          <w:szCs w:val="20"/>
        </w:rPr>
        <w:t xml:space="preserve"> Board of Directors Meeting Minutes </w:t>
      </w:r>
    </w:p>
    <w:p w14:paraId="4CFE54A5" w14:textId="77777777" w:rsidR="009E42E5" w:rsidRDefault="009E42E5" w:rsidP="009E42E5">
      <w:pPr>
        <w:pStyle w:val="Default"/>
        <w:rPr>
          <w:sz w:val="20"/>
          <w:szCs w:val="20"/>
        </w:rPr>
      </w:pPr>
    </w:p>
    <w:p w14:paraId="54022737" w14:textId="77777777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Election of Board Offices </w:t>
      </w:r>
    </w:p>
    <w:p w14:paraId="71A74AAF" w14:textId="77777777" w:rsidR="009E42E5" w:rsidRDefault="009E42E5" w:rsidP="009E42E5">
      <w:pPr>
        <w:pStyle w:val="Default"/>
        <w:rPr>
          <w:sz w:val="20"/>
          <w:szCs w:val="20"/>
        </w:rPr>
      </w:pPr>
    </w:p>
    <w:p w14:paraId="39E91662" w14:textId="77777777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New Business </w:t>
      </w:r>
    </w:p>
    <w:p w14:paraId="3E0C7C5A" w14:textId="77777777" w:rsidR="009E42E5" w:rsidRDefault="009E42E5" w:rsidP="009E42E5">
      <w:pPr>
        <w:pStyle w:val="Default"/>
        <w:rPr>
          <w:sz w:val="20"/>
          <w:szCs w:val="20"/>
        </w:rPr>
      </w:pPr>
    </w:p>
    <w:p w14:paraId="000B5EDE" w14:textId="77777777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Old Business </w:t>
      </w:r>
    </w:p>
    <w:p w14:paraId="4F4319C7" w14:textId="77777777" w:rsidR="009E42E5" w:rsidRDefault="009E42E5" w:rsidP="009E42E5">
      <w:pPr>
        <w:pStyle w:val="Default"/>
        <w:rPr>
          <w:sz w:val="20"/>
          <w:szCs w:val="20"/>
        </w:rPr>
      </w:pPr>
    </w:p>
    <w:p w14:paraId="5C40CACC" w14:textId="77777777" w:rsidR="009E42E5" w:rsidRDefault="009E42E5" w:rsidP="009E42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Motion for Adjournment </w:t>
      </w:r>
    </w:p>
    <w:p w14:paraId="3AA7DC53" w14:textId="77777777" w:rsidR="006069C3" w:rsidRDefault="006069C3"/>
    <w:sectPr w:rsidR="006069C3" w:rsidSect="009E42E5">
      <w:pgSz w:w="12240" w:h="16340"/>
      <w:pgMar w:top="1440" w:right="288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E5"/>
    <w:rsid w:val="00146F27"/>
    <w:rsid w:val="004269B6"/>
    <w:rsid w:val="006069C3"/>
    <w:rsid w:val="009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260C"/>
  <w15:chartTrackingRefBased/>
  <w15:docId w15:val="{774C4C9A-635A-4060-B7B2-C9077E04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2E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Bennett</dc:creator>
  <cp:keywords/>
  <dc:description/>
  <cp:lastModifiedBy>Jean Bennett</cp:lastModifiedBy>
  <cp:revision>2</cp:revision>
  <dcterms:created xsi:type="dcterms:W3CDTF">2022-09-22T16:19:00Z</dcterms:created>
  <dcterms:modified xsi:type="dcterms:W3CDTF">2022-09-22T16:19:00Z</dcterms:modified>
</cp:coreProperties>
</file>